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>PERFIL DE NOMINACION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NOMBRE</w:t>
      </w:r>
      <w:r>
        <w:rPr>
          <w:lang w:val="es-MX"/>
        </w:rPr>
        <w:t>: Kashiwa Lameck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ORGANIZACIÓN</w:t>
      </w:r>
      <w:r>
        <w:rPr>
          <w:lang w:val="es-MX"/>
        </w:rPr>
        <w:t>: AZIEA (Alianza para las Asociaciones de la Economía Informal de Zambia)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en la ORGANIZACIÓN</w:t>
      </w:r>
      <w:r>
        <w:rPr>
          <w:lang w:val="es-MX"/>
        </w:rPr>
        <w:t xml:space="preserve">: Secretario General </w:t>
      </w:r>
    </w:p>
    <w:p>
      <w:pPr>
        <w:rPr>
          <w:lang w:val="es-MX"/>
        </w:rPr>
      </w:pPr>
    </w:p>
    <w:p>
      <w:pPr>
        <w:rPr>
          <w:b/>
          <w:lang w:val="es-MX"/>
        </w:rPr>
      </w:pPr>
      <w:r>
        <w:rPr>
          <w:b/>
          <w:u w:val="single"/>
          <w:lang w:val="es-MX"/>
        </w:rPr>
        <w:t>FECHA ELEGIDO o REELIGIDO</w:t>
      </w:r>
      <w:r>
        <w:rPr>
          <w:lang w:val="es-MX"/>
        </w:rPr>
        <w:t>: 21 de octubre del 2021</w:t>
      </w:r>
    </w:p>
    <w:p>
      <w:pPr>
        <w:rPr>
          <w:b/>
          <w:u w:val="single"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de CLASE</w:t>
      </w:r>
      <w:r>
        <w:rPr>
          <w:lang w:val="es-MX"/>
        </w:rPr>
        <w:t xml:space="preserve">: </w:t>
      </w:r>
    </w:p>
    <w:p>
      <w:pPr>
        <w:rPr>
          <w:lang w:val="es-MX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5 o más empleados o asistentes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bCs/>
                <w:lang w:val="es-MX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</w:p>
        </w:tc>
      </w:tr>
    </w:tbl>
    <w:p>
      <w:pPr>
        <w:rPr>
          <w:lang w:val="es-MX"/>
        </w:rPr>
      </w:pPr>
    </w:p>
    <w:p>
      <w:pPr>
        <w:spacing w:line="480" w:lineRule="auto"/>
        <w:jc w:val="both"/>
        <w:rPr>
          <w:lang w:val="es-MX"/>
        </w:rPr>
      </w:pPr>
      <w:r>
        <w:rPr>
          <w:b/>
          <w:u w:val="single"/>
          <w:lang w:val="es-MX"/>
        </w:rPr>
        <w:t>PERFIL</w:t>
      </w:r>
      <w:r>
        <w:rPr>
          <w:lang w:val="es-MX"/>
        </w:rPr>
        <w:t>:</w:t>
      </w: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Actual Secretario General de la AZIEA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Trabajador de la economía informal durante 38 años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Miembro fundador de StreetNet Internacional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Administrador transparente, serio y eficaz (ex auditor interno de StreetNet, ex miembro de la comisión constitucional y comisión de la UTREIN)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La historia de StreetNet International.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Representó a AZIEA y a StreetNet en varios foros internacionales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 xml:space="preserve">Iniciador de la propuesta actual para el fondo de Protección Social AZIEA 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Amplio conocimiento en temas de economía informal.</w:t>
      </w:r>
    </w:p>
    <w:p>
      <w:pPr>
        <w:rPr>
          <w:iCs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Preside reuniones locales, regionales e internacionales sobre la economía informal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Miembro del comité ejecutivo del Congreso de Sindicatos de Zambia (ZCTU)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Presidió la comisión electoral de 2018 y 2022 para las elecciones de ZCTU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Miembro del Consejo de Administración de la Autoridad de Educación Técnica, Formación Profesional y Empresarial (TEVETA).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Educador, negociador, árbitro y consejero eficaz</w:t>
      </w:r>
    </w:p>
    <w:p>
      <w:pPr>
        <w:pStyle w:val="4"/>
        <w:ind w:left="720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numPr>
          <w:ilvl w:val="0"/>
          <w:numId w:val="2"/>
        </w:numPr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Discute temas, no personalidades.</w:t>
      </w:r>
    </w:p>
    <w:p/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7CC8"/>
    <w:multiLevelType w:val="multilevel"/>
    <w:tmpl w:val="61147C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785C"/>
    <w:rsid w:val="001E0529"/>
    <w:rsid w:val="00244406"/>
    <w:rsid w:val="0068387C"/>
    <w:rsid w:val="00803E10"/>
    <w:rsid w:val="00906DB4"/>
    <w:rsid w:val="009A093E"/>
    <w:rsid w:val="00B96B8D"/>
    <w:rsid w:val="00CE2087"/>
    <w:rsid w:val="00CF6990"/>
    <w:rsid w:val="1E2763B6"/>
    <w:rsid w:val="7BC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  <w:style w:type="paragraph" w:styleId="5">
    <w:name w:val="List Paragraph"/>
    <w:basedOn w:val="1"/>
    <w:semiHidden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1314</Characters>
  <Lines>10</Lines>
  <Paragraphs>3</Paragraphs>
  <TotalTime>11</TotalTime>
  <ScaleCrop>false</ScaleCrop>
  <LinksUpToDate>false</LinksUpToDate>
  <CharactersWithSpaces>1541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2023-03-24T21:20:00Z</dcterms:created>
  <dc:creator>Oksana Abboud</dc:creator>
  <cp:lastModifiedBy>Oksana Abboud</cp:lastModifiedBy>
  <dcterms:modified xsi:type="dcterms:W3CDTF">2023-03-27T17:59:09Z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EB9A01EC56454E8E9FE95F8AD6504525</vt:lpwstr>
  </property>
</Properties>
</file>