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lang w:val="fr-CH"/>
        </w:rPr>
      </w:pPr>
      <w:r>
        <w:rPr>
          <w:b/>
          <w:lang w:val="fr-CH"/>
        </w:rPr>
        <w:t>PROFIL   DE   NOMINATION</w:t>
      </w:r>
    </w:p>
    <w:p>
      <w:pPr>
        <w:rPr>
          <w:b/>
          <w:lang w:val="fr-CH"/>
        </w:rPr>
      </w:pPr>
    </w:p>
    <w:p>
      <w:pPr>
        <w:rPr>
          <w:lang w:val="fr-FR"/>
        </w:rPr>
      </w:pPr>
      <w:r>
        <w:rPr>
          <w:b/>
          <w:u w:val="single"/>
          <w:lang w:val="fr-FR"/>
        </w:rPr>
        <w:t>NOM</w:t>
      </w:r>
      <w:r>
        <w:rPr>
          <w:lang w:val="fr-FR"/>
        </w:rPr>
        <w:t>: KIPULU MUANZA MARIE LOUISE</w:t>
      </w:r>
    </w:p>
    <w:p>
      <w:pPr>
        <w:rPr>
          <w:lang w:val="fr-FR"/>
        </w:rPr>
      </w:pPr>
    </w:p>
    <w:p>
      <w:pPr>
        <w:rPr>
          <w:lang w:val="fr-FR"/>
        </w:rPr>
      </w:pPr>
      <w:r>
        <w:rPr>
          <w:b/>
          <w:u w:val="single"/>
          <w:lang w:val="fr-FR"/>
        </w:rPr>
        <w:t>ORGANISATION</w:t>
      </w:r>
      <w:r>
        <w:rPr>
          <w:lang w:val="fr-FR"/>
        </w:rPr>
        <w:t>: Ligue pour les Droits de la Femme Congolaise (LDFC)</w:t>
      </w:r>
    </w:p>
    <w:p>
      <w:pPr>
        <w:rPr>
          <w:lang w:val="fr-FR"/>
        </w:rPr>
      </w:pPr>
    </w:p>
    <w:p>
      <w:pPr>
        <w:rPr>
          <w:lang w:val="fr-FR"/>
        </w:rPr>
      </w:pPr>
      <w:r>
        <w:rPr>
          <w:b/>
          <w:u w:val="single"/>
          <w:lang w:val="fr-FR"/>
        </w:rPr>
        <w:t>POSITION dans l'ORGANISATION</w:t>
      </w:r>
      <w:r>
        <w:rPr>
          <w:lang w:val="fr-FR"/>
        </w:rPr>
        <w:t>: Chargée de la Communication</w:t>
      </w:r>
    </w:p>
    <w:p>
      <w:pPr>
        <w:rPr>
          <w:lang w:val="fr-FR"/>
        </w:rPr>
      </w:pPr>
    </w:p>
    <w:p>
      <w:pPr>
        <w:rPr>
          <w:lang w:val="fr-FR"/>
        </w:rPr>
      </w:pPr>
      <w:r>
        <w:rPr>
          <w:b/>
          <w:u w:val="single"/>
          <w:lang w:val="fr-FR"/>
        </w:rPr>
        <w:t>DATE ELU ou RE-ELU</w:t>
      </w:r>
      <w:r>
        <w:rPr>
          <w:lang w:val="fr-FR"/>
        </w:rPr>
        <w:t xml:space="preserve">: </w:t>
      </w:r>
    </w:p>
    <w:p>
      <w:pPr>
        <w:rPr>
          <w:lang w:val="fr-FR"/>
        </w:rPr>
      </w:pPr>
    </w:p>
    <w:p>
      <w:pPr>
        <w:rPr>
          <w:lang w:val="fr-FR"/>
        </w:rPr>
      </w:pPr>
      <w:r>
        <w:rPr>
          <w:b/>
          <w:u w:val="single"/>
          <w:lang w:val="fr-FR"/>
        </w:rPr>
        <w:t>POSITION DE CLASSE</w:t>
      </w:r>
      <w:r>
        <w:rPr>
          <w:lang w:val="fr-FR"/>
        </w:rPr>
        <w:t>: Licenciée en Communication</w:t>
      </w:r>
    </w:p>
    <w:p>
      <w:pPr>
        <w:rPr>
          <w:lang w:val="fr-FR"/>
        </w:rPr>
      </w:pPr>
    </w:p>
    <w:p>
      <w:pPr>
        <w:rPr>
          <w:lang w:val="es-GT"/>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5"/>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rPr>
                <w:b/>
                <w:lang w:val="es-GT"/>
              </w:rPr>
            </w:pPr>
            <w:r>
              <w:rPr>
                <w:b/>
                <w:lang w:val="es-GT"/>
              </w:rPr>
              <w:t>Position de classe</w:t>
            </w:r>
          </w:p>
        </w:tc>
        <w:tc>
          <w:tcPr>
            <w:tcW w:w="0" w:type="auto"/>
          </w:tcPr>
          <w:p>
            <w:pPr>
              <w:rPr>
                <w:b/>
                <w:lang w:val="es-GT"/>
              </w:rPr>
            </w:pPr>
            <w:r>
              <w:rPr>
                <w:b/>
                <w:lang w:val="es-GT"/>
              </w:rPr>
              <w:t>Oui/Non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Travailleur/se ind</w:t>
            </w:r>
            <w:r>
              <w:rPr>
                <w:lang w:val="fr-CH"/>
              </w:rPr>
              <w:t>épendant/e sans employés ou assistants</w:t>
            </w:r>
          </w:p>
        </w:tc>
        <w:tc>
          <w:tcPr>
            <w:tcW w:w="0" w:type="auto"/>
          </w:tcPr>
          <w:p>
            <w:pPr>
              <w:rPr>
                <w:lang w:val="es-GT"/>
              </w:rPr>
            </w:pPr>
            <w:r>
              <w:rPr>
                <w:lang w:val="es-GT"/>
              </w:rPr>
              <w:t xml:space="preserve">Oui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Travailleurse ind</w:t>
            </w:r>
            <w:r>
              <w:rPr>
                <w:lang w:val="fr-CH"/>
              </w:rPr>
              <w:t>épendant/e</w:t>
            </w:r>
            <w:r>
              <w:rPr>
                <w:lang w:val="es-GT"/>
              </w:rPr>
              <w:t xml:space="preserve"> avec un máximum de 2 ou 3 employ</w:t>
            </w:r>
            <w:r>
              <w:rPr>
                <w:lang w:val="fr-CH"/>
              </w:rPr>
              <w:t>é</w:t>
            </w:r>
            <w:r>
              <w:rPr>
                <w:lang w:val="es-GT"/>
              </w:rPr>
              <w:t>s ou assistants</w:t>
            </w:r>
          </w:p>
        </w:tc>
        <w:tc>
          <w:tcPr>
            <w:tcW w:w="0" w:type="auto"/>
          </w:tcPr>
          <w:p>
            <w:pPr>
              <w:rPr>
                <w:lang w:val="es-GT"/>
              </w:rPr>
            </w:pPr>
            <w:r>
              <w:rPr>
                <w:lang w:val="es-GT"/>
              </w:rPr>
              <w:t xml:space="preserve">Non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Travailleur/se ind</w:t>
            </w:r>
            <w:r>
              <w:rPr>
                <w:lang w:val="fr-CH"/>
              </w:rPr>
              <w:t>épendant/e avec</w:t>
            </w:r>
            <w:r>
              <w:rPr>
                <w:lang w:val="es-GT"/>
              </w:rPr>
              <w:t xml:space="preserve"> 5 employ</w:t>
            </w:r>
            <w:r>
              <w:rPr>
                <w:lang w:val="fr-CH"/>
              </w:rPr>
              <w:t>é</w:t>
            </w:r>
            <w:r>
              <w:rPr>
                <w:lang w:val="es-GT"/>
              </w:rPr>
              <w:t>s ou assistants ou plus</w:t>
            </w:r>
          </w:p>
        </w:tc>
        <w:tc>
          <w:tcPr>
            <w:tcW w:w="0" w:type="auto"/>
          </w:tcPr>
          <w:p>
            <w:pPr>
              <w:rPr>
                <w:lang w:val="es-GT"/>
              </w:rPr>
            </w:pPr>
            <w:r>
              <w:rPr>
                <w:lang w:val="es-GT"/>
              </w:rPr>
              <w:t xml:space="preserve">Non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Travailleur/se (r</w:t>
            </w:r>
            <w:r>
              <w:rPr>
                <w:lang w:val="fr-CH"/>
              </w:rPr>
              <w:t>é</w:t>
            </w:r>
            <w:r>
              <w:rPr>
                <w:lang w:val="es-GT"/>
              </w:rPr>
              <w:t>mun</w:t>
            </w:r>
            <w:r>
              <w:rPr>
                <w:lang w:val="fr-CH"/>
              </w:rPr>
              <w:t>é</w:t>
            </w:r>
            <w:r>
              <w:rPr>
                <w:lang w:val="es-GT"/>
              </w:rPr>
              <w:t>r</w:t>
            </w:r>
            <w:r>
              <w:rPr>
                <w:lang w:val="fr-CH"/>
              </w:rPr>
              <w:t>é</w:t>
            </w:r>
            <w:r>
              <w:rPr>
                <w:lang w:val="es-GT"/>
              </w:rPr>
              <w:t xml:space="preserve"> ou non) qui travail pour un/a op</w:t>
            </w:r>
            <w:r>
              <w:rPr>
                <w:lang w:val="fr-CH"/>
              </w:rPr>
              <w:t>é</w:t>
            </w:r>
            <w:r>
              <w:rPr>
                <w:lang w:val="es-GT"/>
              </w:rPr>
              <w:t>rateur/se ou travailleur/se ind</w:t>
            </w:r>
            <w:r>
              <w:rPr>
                <w:lang w:val="fr-CH"/>
              </w:rPr>
              <w:t>épendant/e informel/le</w:t>
            </w:r>
          </w:p>
        </w:tc>
        <w:tc>
          <w:tcPr>
            <w:tcW w:w="0" w:type="auto"/>
          </w:tcPr>
          <w:p>
            <w:pPr>
              <w:rPr>
                <w:lang w:val="es-GT"/>
              </w:rPr>
            </w:pPr>
            <w:r>
              <w:rPr>
                <w:lang w:val="es-GT"/>
              </w:rPr>
              <w:t xml:space="preserve">Non </w:t>
            </w:r>
          </w:p>
        </w:tc>
      </w:tr>
    </w:tbl>
    <w:p>
      <w:pPr>
        <w:rPr>
          <w:lang w:val="es-GT"/>
        </w:rPr>
      </w:pPr>
    </w:p>
    <w:p>
      <w:pPr>
        <w:jc w:val="both"/>
        <w:rPr>
          <w:lang w:val="es-GT"/>
        </w:rPr>
      </w:pPr>
      <w:r>
        <w:rPr>
          <w:b/>
          <w:u w:val="single"/>
          <w:lang w:val="es-GT"/>
        </w:rPr>
        <w:t>PERFIL</w:t>
      </w:r>
      <w:r>
        <w:rPr>
          <w:lang w:val="es-GT"/>
        </w:rPr>
        <w:t xml:space="preserve">: Chargée de communication à la LDFC; elle a participé à plusieurs formations au niveau national et à une formation au niveau international organisé par l’Alliance Internationale des Récupérateur en février au Kenya avec l’appui de Wiego. C’est ma toute première fois de déposer ma candidatura auprès de StreetNet International pour le compte de la Ligue pour les Droits de la Femme Congolaise (LDFC). </w:t>
      </w:r>
    </w:p>
    <w:p>
      <w:pPr>
        <w:rPr>
          <w:lang w:val="fr-FR"/>
        </w:rPr>
      </w:pPr>
      <w:r>
        <w:rPr>
          <w:lang w:val="fr-FR"/>
        </w:rPr>
        <w:t xml:space="preserve"> </w:t>
      </w:r>
    </w:p>
    <w:p>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A00ED"/>
    <w:multiLevelType w:val="multilevel"/>
    <w:tmpl w:val="2BDA00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E0B47"/>
    <w:rsid w:val="458E0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2023-04-04T13:53:00Z</dcterms:created>
  <dc:creator>Oksana Abboud</dc:creator>
  <cp:lastModifiedBy>Oksana Abboud</cp:lastModifiedBy>
  <dcterms:modified xsi:type="dcterms:W3CDTF">2023-04-04T13:53:55Z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D65CECC3DFDA4B71A9F4CB2201898A82</vt:lpwstr>
  </property>
</Properties>
</file>