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entury Gothic" w:hAnsi="Century Gothic"/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  <w:t>РЕЗЮМЕ ПРОФСОЮЗА</w:t>
      </w:r>
    </w:p>
    <w:p>
      <w:pPr>
        <w:jc w:val="center"/>
        <w:rPr>
          <w:rFonts w:ascii="Century Gothic" w:hAnsi="Century Gothic"/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04925" cy="1513205"/>
            <wp:effectExtent l="0" t="0" r="5715" b="10795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Имя: Мариэла</w:t>
      </w:r>
    </w:p>
    <w:p>
      <w:pPr>
        <w:jc w:val="left"/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Фамилия: Васкес Алдана</w:t>
      </w:r>
    </w:p>
    <w:p>
      <w:pPr>
        <w:jc w:val="both"/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ID №: 20743728</w:t>
      </w:r>
    </w:p>
    <w:p>
      <w:pPr>
        <w:jc w:val="both"/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Дата рождения: 10 марта 1967 г.</w:t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entury Gothic" w:hAnsi="Century Gothic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</w:p>
    <w:p>
      <w:pPr>
        <w:jc w:val="both"/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Адрес: Cll 26 12-51</w:t>
      </w:r>
    </w:p>
    <w:p>
      <w:pPr>
        <w:jc w:val="both"/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Телефон: 473 8345</w:t>
      </w:r>
    </w:p>
    <w:p>
      <w:pPr>
        <w:jc w:val="both"/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Мобильный: 3138084954</w:t>
      </w:r>
    </w:p>
    <w:p>
      <w:pPr>
        <w:jc w:val="both"/>
        <w:rPr>
          <w:rFonts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Email: </w:t>
      </w:r>
      <w:r>
        <w:rPr>
          <w:rFonts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  <w:t>marielavasquezaldana@gmail.com</w:t>
      </w:r>
    </w:p>
    <w:p>
      <w:pPr>
        <w:jc w:val="both"/>
        <w:rPr>
          <w:rFonts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Facebook: </w:t>
      </w:r>
      <w:r>
        <w:rPr>
          <w:rFonts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  <w:t>marielavasquezaldana@gmail.com</w:t>
      </w:r>
    </w:p>
    <w:p>
      <w:pPr>
        <w:jc w:val="both"/>
        <w:rPr>
          <w:rFonts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Twitter: ________________________________________________________________________</w:t>
      </w:r>
    </w:p>
    <w:p>
      <w:pPr>
        <w:jc w:val="both"/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Профессия или 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>торговля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: Социальный и общественный деятель. Генеральный секретарь Национального исполнительного органа UGTI. Координатор MALU женщин неформальных 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торговцев 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Сан-Кристобаль.</w:t>
      </w:r>
    </w:p>
    <w:p>
      <w:pPr>
        <w:jc w:val="both"/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Профсоюзная организация, к которой он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принадлежит: Всеобщий союз независимых рабо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>тников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(UGTI CUT)</w:t>
      </w:r>
    </w:p>
    <w:p>
      <w:pPr>
        <w:jc w:val="both"/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Опыт работы в 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>проф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союзе (указать занимаемые должности и периоды). 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>в п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рилож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>ении найдите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свидетельство профсоюзной организации. </w:t>
      </w:r>
    </w:p>
    <w:p>
      <w:pPr>
        <w:jc w:val="both"/>
        <w:rPr>
          <w:rFonts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Социальный лидер с 2007 года, поддерживающий пожилых людей, матерей, глав домохозяйств, молодых людей, детей и неформальных 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торговцев 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в 4-м округе Сан-Кристобаль. Затем 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>я была членом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UGTI 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через 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>товарищ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Хосе Омар Пуэрто Эррера, с которым я работал</w:t>
      </w:r>
      <w:r>
        <w:rPr>
          <w:rFonts w:hint="default" w:ascii="Century Gothic" w:hAnsi="Century Gothic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Century Gothic" w:hAnsi="Century Gothic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в SINUCOM.</w:t>
      </w:r>
    </w:p>
    <w:p>
      <w:pPr>
        <w:jc w:val="both"/>
        <w:rPr>
          <w:rFonts w:hint="default"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  <w:t>В 2020 году из-за пандемии женщины-неформальные торговцы были организованы пут</w:t>
      </w:r>
      <w:r>
        <w:rPr>
          <w:rFonts w:hint="default" w:ascii="Century Gothic" w:hAnsi="Century Gothic"/>
          <w:color w:val="000000" w:themeColor="text1"/>
          <w:u w:val="single"/>
          <w:lang w:val="ru-RU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  <w:t>м привлечения их к участию и формирования коллектива MALU города Сан-Кристобаль во главе с доктором Консуэло Ахумада (законный представитель) при содействии товарища Дамарис Каро ( районный координатор). Затем я был</w:t>
      </w:r>
      <w:r>
        <w:rPr>
          <w:rFonts w:hint="default" w:ascii="Century Gothic" w:hAnsi="Century Gothic"/>
          <w:color w:val="000000" w:themeColor="text1"/>
          <w:u w:val="single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  <w:t xml:space="preserve"> назначен</w:t>
      </w:r>
      <w:r>
        <w:rPr>
          <w:rFonts w:hint="default" w:ascii="Century Gothic" w:hAnsi="Century Gothic"/>
          <w:color w:val="000000" w:themeColor="text1"/>
          <w:u w:val="single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  <w:t xml:space="preserve"> местным координатором </w:t>
      </w:r>
      <w:r>
        <w:rPr>
          <w:rFonts w:hint="default" w:ascii="Century Gothic" w:hAnsi="Century Gothic"/>
          <w:color w:val="000000" w:themeColor="text1"/>
          <w:u w:val="single"/>
          <w:lang w:val="ru-RU"/>
          <w14:textFill>
            <w14:solidFill>
              <w14:schemeClr w14:val="tx1"/>
            </w14:solidFill>
          </w14:textFill>
        </w:rPr>
        <w:t xml:space="preserve">и </w:t>
      </w:r>
      <w:r>
        <w:rPr>
          <w:rFonts w:hint="default"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  <w:t>до настоящего времени.</w:t>
      </w:r>
    </w:p>
    <w:p>
      <w:pPr>
        <w:jc w:val="both"/>
        <w:rPr>
          <w:rFonts w:hint="default" w:ascii="Century Gothic" w:hAnsi="Century Gothic"/>
          <w:color w:val="000000" w:themeColor="text1"/>
          <w:u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u w:val="none"/>
          <w:lang w:val="en-GB"/>
          <w14:textFill>
            <w14:solidFill>
              <w14:schemeClr w14:val="tx1"/>
            </w14:solidFill>
          </w14:textFill>
        </w:rPr>
        <w:t>В ноябре 2021 года я получила авторизованную сертификацию в отделе прав женщин и прав человека Школы гендера и новой мужественности CUT, тем самым укрепив свое социальное, профсоюзное, местное, районное и национальное лидерство.</w:t>
      </w:r>
    </w:p>
    <w:p>
      <w:pPr>
        <w:jc w:val="both"/>
        <w:rPr>
          <w:rFonts w:ascii="Century Gothic" w:hAnsi="Century Gothic"/>
          <w:color w:val="000000" w:themeColor="text1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entury Gothic" w:hAnsi="Century Gothic"/>
          <w:color w:val="000000" w:themeColor="text1"/>
          <w:u w:val="none"/>
          <w:lang w:val="en-GB"/>
          <w14:textFill>
            <w14:solidFill>
              <w14:schemeClr w14:val="tx1"/>
            </w14:solidFill>
          </w14:textFill>
        </w:rPr>
        <w:t>С 30 августа 2022 года я являюсь генеральным секретарем исполнительной власти UGTI.</w:t>
      </w:r>
    </w:p>
    <w:p>
      <w:pPr>
        <w:jc w:val="both"/>
        <w:rPr>
          <w:rFonts w:ascii="Century Gothic" w:hAnsi="Century Gothic"/>
        </w:rPr>
      </w:pPr>
    </w:p>
    <w:p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drawing>
          <wp:inline distT="0" distB="0" distL="0" distR="0">
            <wp:extent cx="5610225" cy="3962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D"/>
    <w:rsid w:val="00100562"/>
    <w:rsid w:val="002D5C07"/>
    <w:rsid w:val="00343887"/>
    <w:rsid w:val="0045687D"/>
    <w:rsid w:val="004E7533"/>
    <w:rsid w:val="005408B8"/>
    <w:rsid w:val="005641C4"/>
    <w:rsid w:val="006E2FE8"/>
    <w:rsid w:val="00873F9B"/>
    <w:rsid w:val="009C1C5D"/>
    <w:rsid w:val="00B26879"/>
    <w:rsid w:val="00BE4B45"/>
    <w:rsid w:val="00D11D08"/>
    <w:rsid w:val="00DB5C69"/>
    <w:rsid w:val="00ED6EB8"/>
    <w:rsid w:val="00F41747"/>
    <w:rsid w:val="00F46207"/>
    <w:rsid w:val="00FE736D"/>
    <w:rsid w:val="0B852477"/>
    <w:rsid w:val="0F4D26C3"/>
    <w:rsid w:val="648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246</Words>
  <Characters>1403</Characters>
  <Lines>11</Lines>
  <Paragraphs>3</Paragraphs>
  <TotalTime>7</TotalTime>
  <ScaleCrop>false</ScaleCrop>
  <LinksUpToDate>false</LinksUpToDate>
  <CharactersWithSpaces>1646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2023-02-20T17:50:00Z</dcterms:created>
  <dc:creator>DOLLY QUEEN</dc:creator>
  <cp:lastModifiedBy>Oksana Abboud</cp:lastModifiedBy>
  <dcterms:modified xsi:type="dcterms:W3CDTF">2023-04-15T19:08:10Z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8CE898B159044000B9225B0BAB32F5F8</vt:lpwstr>
  </property>
</Properties>
</file>