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РЕЗОЛЮЦИИ/ПОЛИТИКА STREETNET INTERNATIONAL ДЛЯ РАССМОТРЕНИЯ НА МЕЖДУНАРОДНОМ КОНГРЕССЕ 2023 ГОДА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default"/>
          <w:sz w:val="28"/>
          <w:szCs w:val="28"/>
        </w:rPr>
        <w:t xml:space="preserve">На региональной встрече в Дакаре (с участием членских организаций из Западной и Центральной Африки) были представлены следующие предложения относительно конституции StreetNet International. На виртуальном совещании </w:t>
      </w:r>
      <w:r>
        <w:rPr>
          <w:rFonts w:hint="default"/>
          <w:sz w:val="28"/>
          <w:szCs w:val="28"/>
          <w:lang w:val="ru-RU"/>
        </w:rPr>
        <w:t>Р</w:t>
      </w:r>
      <w:r>
        <w:rPr>
          <w:rFonts w:hint="default"/>
          <w:sz w:val="28"/>
          <w:szCs w:val="28"/>
        </w:rPr>
        <w:t>егиональн</w:t>
      </w:r>
      <w:r>
        <w:rPr>
          <w:rFonts w:hint="default"/>
          <w:sz w:val="28"/>
          <w:szCs w:val="28"/>
          <w:lang w:val="ru-RU"/>
        </w:rPr>
        <w:t>ого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К</w:t>
      </w:r>
      <w:r>
        <w:rPr>
          <w:rFonts w:hint="default"/>
          <w:sz w:val="28"/>
          <w:szCs w:val="28"/>
        </w:rPr>
        <w:t>оординацион</w:t>
      </w:r>
      <w:r>
        <w:rPr>
          <w:rFonts w:hint="default"/>
          <w:sz w:val="28"/>
          <w:szCs w:val="28"/>
          <w:lang w:val="ru-RU"/>
        </w:rPr>
        <w:t>ного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Ц</w:t>
      </w:r>
      <w:r>
        <w:rPr>
          <w:rFonts w:hint="default"/>
          <w:sz w:val="28"/>
          <w:szCs w:val="28"/>
        </w:rPr>
        <w:t>ентр</w:t>
      </w:r>
      <w:r>
        <w:rPr>
          <w:rFonts w:hint="default"/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</w:rPr>
        <w:t xml:space="preserve"> в январе 2023 г. членские организации согласились выдвинуть то же самое на рассмотрение 7-го Конгресса SNI: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 xml:space="preserve">Пересмотреть конституцию SNI, чтобы внести поправки в статьи, касающиеся выборов </w:t>
      </w:r>
      <w:r>
        <w:rPr>
          <w:rFonts w:hint="default"/>
          <w:b/>
          <w:sz w:val="28"/>
          <w:szCs w:val="28"/>
          <w:lang w:val="ru-RU"/>
        </w:rPr>
        <w:t xml:space="preserve">в </w:t>
      </w:r>
      <w:r>
        <w:rPr>
          <w:rFonts w:hint="default"/>
          <w:b/>
          <w:sz w:val="28"/>
          <w:szCs w:val="28"/>
        </w:rPr>
        <w:t>Исполнительн</w:t>
      </w:r>
      <w:r>
        <w:rPr>
          <w:rFonts w:hint="default"/>
          <w:b/>
          <w:sz w:val="28"/>
          <w:szCs w:val="28"/>
          <w:lang w:val="ru-RU"/>
        </w:rPr>
        <w:t>ый</w:t>
      </w:r>
      <w:r>
        <w:rPr>
          <w:rFonts w:hint="default"/>
          <w:b/>
          <w:sz w:val="28"/>
          <w:szCs w:val="28"/>
        </w:rPr>
        <w:t xml:space="preserve"> комитет: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hint="default"/>
          <w:sz w:val="28"/>
          <w:szCs w:val="28"/>
        </w:rPr>
        <w:t>Председатель и заместитель председателя не могут быть из одного региона.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Включить молодежное измерение в структуры SNI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 Уч</w:t>
      </w:r>
      <w:r>
        <w:rPr>
          <w:rFonts w:hint="default"/>
          <w:sz w:val="28"/>
          <w:szCs w:val="28"/>
          <w:lang w:val="ru-RU"/>
        </w:rPr>
        <w:t>есть</w:t>
      </w:r>
      <w:r>
        <w:rPr>
          <w:rFonts w:hint="default"/>
          <w:sz w:val="28"/>
          <w:szCs w:val="28"/>
        </w:rPr>
        <w:t xml:space="preserve"> людей, живущих с ограниченными возможностями.</w:t>
      </w:r>
    </w:p>
    <w:p>
      <w:pPr>
        <w:rPr>
          <w:rFonts w:hint="default"/>
          <w:sz w:val="28"/>
          <w:szCs w:val="28"/>
        </w:rPr>
      </w:pP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Предложение резолюций: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Пункт 38 резолюций исключить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Пункт 41, если он по-прежнему актуален для венесуэльского народа, мы бы не убрали его, а добавили украинский народ;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Создание фонда поддержки на случай пандемии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Постоянная поддержка мер, связанных с проектом трансграничной торговли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Поддержка формализации работников неформальной экономики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</w:rPr>
        <w:t>бязательство всех членских организаций SNI отмечать Международный день работников неформальной экономики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</w:rPr>
        <w:t>Разработа</w:t>
      </w:r>
      <w:r>
        <w:rPr>
          <w:rFonts w:hint="default"/>
          <w:sz w:val="28"/>
          <w:szCs w:val="28"/>
          <w:lang w:val="ru-RU"/>
        </w:rPr>
        <w:t>ть</w:t>
      </w:r>
      <w:r>
        <w:rPr>
          <w:rFonts w:hint="default"/>
          <w:sz w:val="28"/>
          <w:szCs w:val="28"/>
        </w:rPr>
        <w:t xml:space="preserve"> стратегии устойчивости и выживания для работников неформальной экономики в случае стихийных бедствий.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ru-RU"/>
        </w:rPr>
        <w:t>Модератор</w:t>
      </w:r>
      <w:r>
        <w:rPr>
          <w:rFonts w:hint="default"/>
          <w:sz w:val="28"/>
          <w:szCs w:val="28"/>
          <w:lang w:val="ru-RU"/>
        </w:rPr>
        <w:t xml:space="preserve"> групповой работы: Коми КЕССУАНЬИ, координатор Регионального Координационного Центра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B7B4F"/>
    <w:multiLevelType w:val="multilevel"/>
    <w:tmpl w:val="7D4B7B4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152E"/>
    <w:rsid w:val="05F054CD"/>
    <w:rsid w:val="3CFB64E4"/>
    <w:rsid w:val="4BC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2023-03-04T21:37:00Z</dcterms:created>
  <dc:creator>Oksana Abboud</dc:creator>
  <cp:lastModifiedBy>Oksana Abboud</cp:lastModifiedBy>
  <dcterms:modified xsi:type="dcterms:W3CDTF">2023-03-06T18:51:52Z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064023B4DCA94DD39BFF36222FC754D0</vt:lpwstr>
  </property>
</Properties>
</file>